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57A" w:rsidRDefault="00B448E9" w:rsidP="004B557A">
      <w:pPr>
        <w:jc w:val="center"/>
        <w:rPr>
          <w:rFonts w:ascii="Times New Roman" w:hAnsi="Times New Roman" w:cs="Times New Roman"/>
          <w:b/>
          <w:sz w:val="24"/>
          <w:szCs w:val="24"/>
        </w:rPr>
      </w:pPr>
      <w:r w:rsidRPr="00441C69">
        <w:rPr>
          <w:rFonts w:ascii="Times New Roman" w:hAnsi="Times New Roman" w:cs="Times New Roman"/>
          <w:b/>
          <w:sz w:val="24"/>
          <w:szCs w:val="24"/>
        </w:rPr>
        <w:t>Deklaracja dostępności</w:t>
      </w:r>
      <w:r w:rsidR="004B557A">
        <w:rPr>
          <w:rFonts w:ascii="Times New Roman" w:hAnsi="Times New Roman" w:cs="Times New Roman"/>
          <w:b/>
          <w:sz w:val="24"/>
          <w:szCs w:val="24"/>
        </w:rPr>
        <w:t xml:space="preserve"> Szkoły Podstawowej nr 7 im. H. Sienkiewicza </w:t>
      </w:r>
    </w:p>
    <w:p w:rsidR="001007CC" w:rsidRPr="00441C69" w:rsidRDefault="004B557A" w:rsidP="004B557A">
      <w:pPr>
        <w:jc w:val="center"/>
        <w:rPr>
          <w:rFonts w:ascii="Times New Roman" w:hAnsi="Times New Roman" w:cs="Times New Roman"/>
          <w:b/>
          <w:sz w:val="24"/>
          <w:szCs w:val="24"/>
        </w:rPr>
      </w:pPr>
      <w:r>
        <w:rPr>
          <w:rFonts w:ascii="Times New Roman" w:hAnsi="Times New Roman" w:cs="Times New Roman"/>
          <w:b/>
          <w:sz w:val="24"/>
          <w:szCs w:val="24"/>
        </w:rPr>
        <w:t>w Orzeszu-</w:t>
      </w:r>
      <w:proofErr w:type="spellStart"/>
      <w:r>
        <w:rPr>
          <w:rFonts w:ascii="Times New Roman" w:hAnsi="Times New Roman" w:cs="Times New Roman"/>
          <w:b/>
          <w:sz w:val="24"/>
          <w:szCs w:val="24"/>
        </w:rPr>
        <w:t>Gardawicach</w:t>
      </w:r>
      <w:proofErr w:type="spellEnd"/>
    </w:p>
    <w:p w:rsidR="00B448E9" w:rsidRDefault="00B448E9">
      <w:pPr>
        <w:rPr>
          <w:rFonts w:ascii="Times New Roman" w:hAnsi="Times New Roman" w:cs="Times New Roman"/>
          <w:sz w:val="24"/>
          <w:szCs w:val="24"/>
        </w:rPr>
      </w:pPr>
    </w:p>
    <w:p w:rsidR="00B448E9" w:rsidRPr="004134A4" w:rsidRDefault="00B448E9">
      <w:pPr>
        <w:rPr>
          <w:rFonts w:ascii="Times New Roman" w:hAnsi="Times New Roman" w:cs="Times New Roman"/>
          <w:b/>
          <w:sz w:val="24"/>
          <w:szCs w:val="24"/>
        </w:rPr>
      </w:pPr>
      <w:r w:rsidRPr="004134A4">
        <w:rPr>
          <w:rFonts w:ascii="Times New Roman" w:hAnsi="Times New Roman" w:cs="Times New Roman"/>
          <w:b/>
          <w:sz w:val="24"/>
          <w:szCs w:val="24"/>
        </w:rPr>
        <w:t>Wstęp do deklaracji</w:t>
      </w:r>
    </w:p>
    <w:p w:rsidR="00B448E9" w:rsidRDefault="00B448E9" w:rsidP="00B742EF">
      <w:pPr>
        <w:jc w:val="both"/>
        <w:rPr>
          <w:rFonts w:ascii="Times New Roman" w:hAnsi="Times New Roman" w:cs="Times New Roman"/>
          <w:sz w:val="24"/>
          <w:szCs w:val="24"/>
        </w:rPr>
      </w:pPr>
      <w:r>
        <w:rPr>
          <w:rFonts w:ascii="Times New Roman" w:hAnsi="Times New Roman" w:cs="Times New Roman"/>
          <w:sz w:val="24"/>
          <w:szCs w:val="24"/>
        </w:rPr>
        <w:t xml:space="preserve">Szkoła Podstawowa nr 7 im. H. Sienkiewicza w Orzeszu zobowiązuje się zapewnić dostępność swojej strony internetowej </w:t>
      </w:r>
      <w:r w:rsidR="00596621">
        <w:rPr>
          <w:rFonts w:ascii="Times New Roman" w:hAnsi="Times New Roman" w:cs="Times New Roman"/>
          <w:sz w:val="24"/>
          <w:szCs w:val="24"/>
        </w:rPr>
        <w:t>(</w:t>
      </w:r>
      <w:r w:rsidR="00596621" w:rsidRPr="00D92A93">
        <w:rPr>
          <w:rFonts w:ascii="Times New Roman" w:hAnsi="Times New Roman" w:cs="Times New Roman"/>
          <w:sz w:val="24"/>
          <w:szCs w:val="24"/>
        </w:rPr>
        <w:t xml:space="preserve">Biuletynu Informacji Publicznej) </w:t>
      </w:r>
      <w:r>
        <w:rPr>
          <w:rFonts w:ascii="Times New Roman" w:hAnsi="Times New Roman" w:cs="Times New Roman"/>
          <w:sz w:val="24"/>
          <w:szCs w:val="24"/>
        </w:rPr>
        <w:t>zgodnie z przepisami ustawy z dnia 4 kwietnia 2019 r. o dostępności cyfrowej stron internetowych i aplikacji mobilnych podmiotów publicznych (Dz. U. z 2019 r. poz.848) oraz Decyzją wykonawczą Komisji UE 2018/1523 z dnia 11 października 2018 r. ustanawiającą wzór oświadczenia w sprawie dostępności zgodnie z dyrektywą Parlamentu Europejskiego i Rady UE 2016/2102 w sprawie dostępności stron internetowych i mobilnych aplikacji organów sektora publicznego.</w:t>
      </w:r>
    </w:p>
    <w:p w:rsidR="00152FF2" w:rsidRDefault="00152FF2">
      <w:pPr>
        <w:rPr>
          <w:rFonts w:ascii="Times New Roman" w:hAnsi="Times New Roman" w:cs="Times New Roman"/>
          <w:sz w:val="24"/>
          <w:szCs w:val="24"/>
        </w:rPr>
      </w:pPr>
    </w:p>
    <w:p w:rsidR="00152FF2" w:rsidRDefault="00152FF2">
      <w:pPr>
        <w:rPr>
          <w:rFonts w:ascii="Times New Roman" w:hAnsi="Times New Roman" w:cs="Times New Roman"/>
          <w:sz w:val="24"/>
          <w:szCs w:val="24"/>
        </w:rPr>
      </w:pPr>
      <w:r w:rsidRPr="00152FF2">
        <w:rPr>
          <w:rFonts w:ascii="Times New Roman" w:hAnsi="Times New Roman" w:cs="Times New Roman"/>
          <w:sz w:val="24"/>
          <w:szCs w:val="24"/>
        </w:rPr>
        <w:t>Niniejsze oświadczenie w sprawie dostępności ma zastosowanie do strony internetowej</w:t>
      </w:r>
      <w:r>
        <w:rPr>
          <w:rFonts w:ascii="Times New Roman" w:hAnsi="Times New Roman" w:cs="Times New Roman"/>
          <w:sz w:val="24"/>
          <w:szCs w:val="24"/>
        </w:rPr>
        <w:t xml:space="preserve"> </w:t>
      </w:r>
      <w:r w:rsidRPr="00D92A93">
        <w:rPr>
          <w:rFonts w:ascii="Times New Roman" w:hAnsi="Times New Roman" w:cs="Times New Roman"/>
          <w:sz w:val="24"/>
          <w:szCs w:val="24"/>
        </w:rPr>
        <w:t>BIP</w:t>
      </w:r>
      <w:r>
        <w:rPr>
          <w:rFonts w:ascii="Times New Roman" w:hAnsi="Times New Roman" w:cs="Times New Roman"/>
          <w:color w:val="FF0000"/>
          <w:sz w:val="24"/>
          <w:szCs w:val="24"/>
        </w:rPr>
        <w:t xml:space="preserve"> </w:t>
      </w:r>
      <w:r>
        <w:rPr>
          <w:rFonts w:ascii="Times New Roman" w:hAnsi="Times New Roman" w:cs="Times New Roman"/>
          <w:sz w:val="24"/>
          <w:szCs w:val="24"/>
        </w:rPr>
        <w:t>Szkoły Podstawowej nr 7 im. H. Sienkiewicza w Orzeszu.</w:t>
      </w:r>
    </w:p>
    <w:p w:rsidR="00DC3844" w:rsidRDefault="00DC3844">
      <w:pPr>
        <w:rPr>
          <w:rFonts w:ascii="Times New Roman" w:hAnsi="Times New Roman" w:cs="Times New Roman"/>
          <w:sz w:val="24"/>
          <w:szCs w:val="24"/>
        </w:rPr>
      </w:pPr>
    </w:p>
    <w:p w:rsidR="00DC3844" w:rsidRDefault="00DC3844">
      <w:pPr>
        <w:rPr>
          <w:rFonts w:ascii="Times New Roman" w:hAnsi="Times New Roman" w:cs="Times New Roman"/>
          <w:color w:val="FF0000"/>
          <w:sz w:val="24"/>
          <w:szCs w:val="24"/>
        </w:rPr>
      </w:pPr>
      <w:r>
        <w:rPr>
          <w:rFonts w:ascii="Times New Roman" w:hAnsi="Times New Roman" w:cs="Times New Roman"/>
          <w:sz w:val="24"/>
          <w:szCs w:val="24"/>
        </w:rPr>
        <w:t xml:space="preserve">Data publikacji strony internetowej: </w:t>
      </w:r>
      <w:r w:rsidR="00540E2A" w:rsidRPr="00540E2A">
        <w:rPr>
          <w:rFonts w:ascii="Times New Roman" w:hAnsi="Times New Roman" w:cs="Times New Roman"/>
          <w:sz w:val="24"/>
          <w:szCs w:val="24"/>
        </w:rPr>
        <w:t>BIP 09.01.201</w:t>
      </w:r>
      <w:r w:rsidR="00D92A93">
        <w:rPr>
          <w:rFonts w:ascii="Times New Roman" w:hAnsi="Times New Roman" w:cs="Times New Roman"/>
          <w:sz w:val="24"/>
          <w:szCs w:val="24"/>
        </w:rPr>
        <w:t>4</w:t>
      </w:r>
    </w:p>
    <w:p w:rsidR="00DC3844" w:rsidRDefault="00DC3844">
      <w:pPr>
        <w:rPr>
          <w:rFonts w:ascii="Times New Roman" w:hAnsi="Times New Roman" w:cs="Times New Roman"/>
          <w:sz w:val="24"/>
          <w:szCs w:val="24"/>
        </w:rPr>
      </w:pPr>
      <w:r>
        <w:rPr>
          <w:rFonts w:ascii="Times New Roman" w:hAnsi="Times New Roman" w:cs="Times New Roman"/>
          <w:sz w:val="24"/>
          <w:szCs w:val="24"/>
        </w:rPr>
        <w:t>Data ostatniej istotnej a</w:t>
      </w:r>
      <w:r w:rsidR="00540E2A">
        <w:rPr>
          <w:rFonts w:ascii="Times New Roman" w:hAnsi="Times New Roman" w:cs="Times New Roman"/>
          <w:sz w:val="24"/>
          <w:szCs w:val="24"/>
        </w:rPr>
        <w:t>ktualizacji strony internetowej: BIP 09.01.201</w:t>
      </w:r>
      <w:r w:rsidR="00D92A93">
        <w:rPr>
          <w:rFonts w:ascii="Times New Roman" w:hAnsi="Times New Roman" w:cs="Times New Roman"/>
          <w:sz w:val="24"/>
          <w:szCs w:val="24"/>
        </w:rPr>
        <w:t>4</w:t>
      </w:r>
    </w:p>
    <w:p w:rsidR="00DC3844" w:rsidRDefault="00DC3844">
      <w:pPr>
        <w:rPr>
          <w:rFonts w:ascii="Times New Roman" w:hAnsi="Times New Roman" w:cs="Times New Roman"/>
          <w:sz w:val="24"/>
          <w:szCs w:val="24"/>
        </w:rPr>
      </w:pPr>
    </w:p>
    <w:p w:rsidR="00DC3844" w:rsidRDefault="00DC3844">
      <w:pPr>
        <w:rPr>
          <w:rFonts w:ascii="Times New Roman" w:hAnsi="Times New Roman" w:cs="Times New Roman"/>
          <w:sz w:val="24"/>
          <w:szCs w:val="24"/>
        </w:rPr>
      </w:pPr>
      <w:r>
        <w:rPr>
          <w:rFonts w:ascii="Times New Roman" w:hAnsi="Times New Roman" w:cs="Times New Roman"/>
          <w:sz w:val="24"/>
          <w:szCs w:val="24"/>
        </w:rPr>
        <w:t>Deklarację sporządzono  w oparciu o samoocenę przeprowadzoną przez jednostkę.</w:t>
      </w:r>
    </w:p>
    <w:p w:rsidR="00DC3844" w:rsidRDefault="00DC3844">
      <w:pPr>
        <w:rPr>
          <w:rFonts w:ascii="Times New Roman" w:hAnsi="Times New Roman" w:cs="Times New Roman"/>
          <w:sz w:val="24"/>
          <w:szCs w:val="24"/>
        </w:rPr>
      </w:pPr>
    </w:p>
    <w:p w:rsidR="00DC3844" w:rsidRDefault="00DC3844">
      <w:pPr>
        <w:rPr>
          <w:rFonts w:ascii="Times New Roman" w:hAnsi="Times New Roman" w:cs="Times New Roman"/>
          <w:sz w:val="24"/>
          <w:szCs w:val="24"/>
        </w:rPr>
      </w:pPr>
      <w:r>
        <w:rPr>
          <w:rFonts w:ascii="Times New Roman" w:hAnsi="Times New Roman" w:cs="Times New Roman"/>
          <w:sz w:val="24"/>
          <w:szCs w:val="24"/>
        </w:rPr>
        <w:t xml:space="preserve">Dane teleadresowe jednostki: Szkoła Podstawowa nr 7 im. H. Sienkiewicza ul. Uczniowska 1, 43 – 186  </w:t>
      </w:r>
      <w:proofErr w:type="spellStart"/>
      <w:r>
        <w:rPr>
          <w:rFonts w:ascii="Times New Roman" w:hAnsi="Times New Roman" w:cs="Times New Roman"/>
          <w:sz w:val="24"/>
          <w:szCs w:val="24"/>
        </w:rPr>
        <w:t>Orzesze</w:t>
      </w:r>
      <w:proofErr w:type="spellEnd"/>
      <w:r>
        <w:rPr>
          <w:rFonts w:ascii="Times New Roman" w:hAnsi="Times New Roman" w:cs="Times New Roman"/>
          <w:sz w:val="24"/>
          <w:szCs w:val="24"/>
        </w:rPr>
        <w:t xml:space="preserve">, kontakt tel. 32 2215060, </w:t>
      </w:r>
      <w:bookmarkStart w:id="0" w:name="_GoBack"/>
      <w:bookmarkEnd w:id="0"/>
      <w:r w:rsidR="004134A4" w:rsidRPr="0055108B">
        <w:rPr>
          <w:rFonts w:ascii="Times New Roman" w:hAnsi="Times New Roman" w:cs="Times New Roman"/>
          <w:sz w:val="24"/>
          <w:szCs w:val="24"/>
        </w:rPr>
        <w:t>sp7@orzesze.pl</w:t>
      </w:r>
    </w:p>
    <w:p w:rsidR="004134A4" w:rsidRDefault="004134A4">
      <w:pPr>
        <w:rPr>
          <w:rFonts w:ascii="Times New Roman" w:hAnsi="Times New Roman" w:cs="Times New Roman"/>
          <w:sz w:val="24"/>
          <w:szCs w:val="24"/>
        </w:rPr>
      </w:pPr>
    </w:p>
    <w:p w:rsidR="004134A4" w:rsidRDefault="004134A4">
      <w:pPr>
        <w:rPr>
          <w:rFonts w:ascii="Times New Roman" w:hAnsi="Times New Roman" w:cs="Times New Roman"/>
          <w:b/>
          <w:sz w:val="24"/>
          <w:szCs w:val="24"/>
        </w:rPr>
      </w:pPr>
      <w:r>
        <w:rPr>
          <w:rFonts w:ascii="Times New Roman" w:hAnsi="Times New Roman" w:cs="Times New Roman"/>
          <w:b/>
          <w:sz w:val="24"/>
          <w:szCs w:val="24"/>
        </w:rPr>
        <w:t>Status pod względem zgodności z ustawą</w:t>
      </w:r>
    </w:p>
    <w:p w:rsidR="004134A4" w:rsidRPr="004134A4" w:rsidRDefault="004134A4" w:rsidP="009C6658">
      <w:pPr>
        <w:jc w:val="both"/>
        <w:rPr>
          <w:rFonts w:ascii="Times New Roman" w:hAnsi="Times New Roman" w:cs="Times New Roman"/>
          <w:sz w:val="24"/>
          <w:szCs w:val="24"/>
        </w:rPr>
      </w:pPr>
      <w:r>
        <w:rPr>
          <w:rFonts w:ascii="Times New Roman" w:hAnsi="Times New Roman" w:cs="Times New Roman"/>
          <w:sz w:val="24"/>
          <w:szCs w:val="24"/>
        </w:rPr>
        <w:t>Strona internetowa jest częściowo zgodna z ustawą z dnia 4 kwietnia 2019 r.</w:t>
      </w:r>
      <w:r w:rsidR="00441C69">
        <w:rPr>
          <w:rFonts w:ascii="Times New Roman" w:hAnsi="Times New Roman" w:cs="Times New Roman"/>
          <w:sz w:val="24"/>
          <w:szCs w:val="24"/>
        </w:rPr>
        <w:t xml:space="preserve"> o dostępności cyfrowej stron internetowych i aplikacji mobilnych podmiotów publicznych z powodów niezgodności lub </w:t>
      </w:r>
      <w:proofErr w:type="spellStart"/>
      <w:r w:rsidR="00441C69">
        <w:rPr>
          <w:rFonts w:ascii="Times New Roman" w:hAnsi="Times New Roman" w:cs="Times New Roman"/>
          <w:sz w:val="24"/>
          <w:szCs w:val="24"/>
        </w:rPr>
        <w:t>wyłączeń</w:t>
      </w:r>
      <w:proofErr w:type="spellEnd"/>
      <w:r w:rsidR="00441C69">
        <w:rPr>
          <w:rFonts w:ascii="Times New Roman" w:hAnsi="Times New Roman" w:cs="Times New Roman"/>
          <w:sz w:val="24"/>
          <w:szCs w:val="24"/>
        </w:rPr>
        <w:t xml:space="preserve"> wymienionych poniżej:</w:t>
      </w:r>
    </w:p>
    <w:p w:rsidR="00441C69" w:rsidRDefault="00441C69">
      <w:pPr>
        <w:rPr>
          <w:rFonts w:ascii="Times New Roman" w:hAnsi="Times New Roman" w:cs="Times New Roman"/>
          <w:color w:val="FF0000"/>
          <w:sz w:val="24"/>
          <w:szCs w:val="24"/>
        </w:rPr>
      </w:pPr>
    </w:p>
    <w:p w:rsidR="00441C69" w:rsidRPr="00441C69" w:rsidRDefault="00441C69">
      <w:pPr>
        <w:rPr>
          <w:rFonts w:ascii="Times New Roman" w:hAnsi="Times New Roman" w:cs="Times New Roman"/>
          <w:b/>
          <w:color w:val="000000" w:themeColor="text1"/>
          <w:sz w:val="24"/>
          <w:szCs w:val="24"/>
        </w:rPr>
      </w:pPr>
      <w:r w:rsidRPr="00441C69">
        <w:rPr>
          <w:rFonts w:ascii="Times New Roman" w:hAnsi="Times New Roman" w:cs="Times New Roman"/>
          <w:b/>
          <w:color w:val="000000" w:themeColor="text1"/>
          <w:sz w:val="24"/>
          <w:szCs w:val="24"/>
        </w:rPr>
        <w:t>Skróty klawiaturowe</w:t>
      </w:r>
    </w:p>
    <w:p w:rsidR="00441C69" w:rsidRDefault="00441C6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 stronie internetowej można korzystać ze standardowych skrótów klawiaturowych.</w:t>
      </w:r>
    </w:p>
    <w:p w:rsidR="00441C69" w:rsidRDefault="00441C69">
      <w:pPr>
        <w:rPr>
          <w:rFonts w:ascii="Times New Roman" w:hAnsi="Times New Roman" w:cs="Times New Roman"/>
          <w:color w:val="000000" w:themeColor="text1"/>
          <w:sz w:val="24"/>
          <w:szCs w:val="24"/>
        </w:rPr>
      </w:pPr>
    </w:p>
    <w:p w:rsidR="00441C69" w:rsidRDefault="00441C69">
      <w:pPr>
        <w:rPr>
          <w:rFonts w:ascii="Times New Roman" w:hAnsi="Times New Roman" w:cs="Times New Roman"/>
          <w:b/>
          <w:color w:val="000000" w:themeColor="text1"/>
          <w:sz w:val="24"/>
          <w:szCs w:val="24"/>
        </w:rPr>
      </w:pPr>
      <w:r w:rsidRPr="00441C69">
        <w:rPr>
          <w:rFonts w:ascii="Times New Roman" w:hAnsi="Times New Roman" w:cs="Times New Roman"/>
          <w:b/>
          <w:color w:val="000000" w:themeColor="text1"/>
          <w:sz w:val="24"/>
          <w:szCs w:val="24"/>
        </w:rPr>
        <w:t>Informacje zwrotne i dane kontaktowe</w:t>
      </w:r>
    </w:p>
    <w:p w:rsidR="00441C69" w:rsidRPr="00441C69" w:rsidRDefault="00441C69" w:rsidP="00422A40">
      <w:pPr>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W przypadku problemów z dostępnością strony internetowej prosimy o kontakt. Osobą kontaktową jest </w:t>
      </w:r>
      <w:r w:rsidR="00E04317" w:rsidRPr="00E04317">
        <w:rPr>
          <w:rFonts w:ascii="Times New Roman" w:hAnsi="Times New Roman" w:cs="Times New Roman"/>
          <w:sz w:val="24"/>
          <w:szCs w:val="24"/>
        </w:rPr>
        <w:t>Monika Gruszka,</w:t>
      </w:r>
      <w:r w:rsidRPr="00E04317">
        <w:rPr>
          <w:rFonts w:ascii="Times New Roman" w:hAnsi="Times New Roman" w:cs="Times New Roman"/>
          <w:sz w:val="24"/>
          <w:szCs w:val="24"/>
        </w:rPr>
        <w:t xml:space="preserve"> </w:t>
      </w:r>
      <w:r>
        <w:rPr>
          <w:rFonts w:ascii="Times New Roman" w:hAnsi="Times New Roman" w:cs="Times New Roman"/>
          <w:sz w:val="24"/>
          <w:szCs w:val="24"/>
        </w:rPr>
        <w:t xml:space="preserve">email: </w:t>
      </w:r>
      <w:r w:rsidRPr="00BE5295">
        <w:rPr>
          <w:rFonts w:ascii="Times New Roman" w:hAnsi="Times New Roman" w:cs="Times New Roman"/>
          <w:sz w:val="24"/>
          <w:szCs w:val="24"/>
        </w:rPr>
        <w:t>sp7@orzesze.pl</w:t>
      </w:r>
    </w:p>
    <w:p w:rsidR="00441C69" w:rsidRDefault="00441C69" w:rsidP="0085527E">
      <w:pPr>
        <w:jc w:val="both"/>
        <w:rPr>
          <w:rFonts w:ascii="Times New Roman" w:hAnsi="Times New Roman" w:cs="Times New Roman"/>
          <w:sz w:val="24"/>
          <w:szCs w:val="24"/>
        </w:rPr>
      </w:pPr>
      <w:r w:rsidRPr="00441C69">
        <w:rPr>
          <w:rFonts w:ascii="Times New Roman" w:hAnsi="Times New Roman" w:cs="Times New Roman"/>
          <w:sz w:val="24"/>
          <w:szCs w:val="24"/>
        </w:rPr>
        <w:lastRenderedPageBreak/>
        <w:t>Kontaktować si</w:t>
      </w:r>
      <w:r>
        <w:rPr>
          <w:rFonts w:ascii="Times New Roman" w:hAnsi="Times New Roman" w:cs="Times New Roman"/>
          <w:sz w:val="24"/>
          <w:szCs w:val="24"/>
        </w:rPr>
        <w:t>ę można także dzwoniąc pod numer telefonu: 32 2215060. Tą samą drogą można składać wnioski o udostępnienie informacji niedostępnej oraz składać żądania zapewnienia dostępności.</w:t>
      </w:r>
    </w:p>
    <w:p w:rsidR="00D62EF3" w:rsidRDefault="00D62EF3">
      <w:pPr>
        <w:rPr>
          <w:rFonts w:ascii="Times New Roman" w:hAnsi="Times New Roman" w:cs="Times New Roman"/>
          <w:sz w:val="24"/>
          <w:szCs w:val="24"/>
        </w:rPr>
      </w:pPr>
    </w:p>
    <w:p w:rsidR="00D62EF3" w:rsidRDefault="00D62EF3">
      <w:pPr>
        <w:rPr>
          <w:rFonts w:ascii="Times New Roman" w:hAnsi="Times New Roman" w:cs="Times New Roman"/>
          <w:b/>
          <w:sz w:val="24"/>
          <w:szCs w:val="24"/>
        </w:rPr>
      </w:pPr>
      <w:r>
        <w:rPr>
          <w:rFonts w:ascii="Times New Roman" w:hAnsi="Times New Roman" w:cs="Times New Roman"/>
          <w:b/>
          <w:sz w:val="24"/>
          <w:szCs w:val="24"/>
        </w:rPr>
        <w:t>Procedura</w:t>
      </w:r>
    </w:p>
    <w:p w:rsidR="00D62EF3" w:rsidRPr="0085527E" w:rsidRDefault="00D62EF3" w:rsidP="0085527E">
      <w:pPr>
        <w:jc w:val="both"/>
        <w:rPr>
          <w:rFonts w:ascii="Calibri" w:eastAsia="Calibri" w:hAnsi="Calibri" w:cs="Calibri"/>
        </w:rPr>
      </w:pPr>
      <w:r w:rsidRPr="00D62EF3">
        <w:rPr>
          <w:rFonts w:ascii="Times New Roman" w:eastAsia="Calibri" w:hAnsi="Times New Roman" w:cs="Times New Roman"/>
          <w:sz w:val="24"/>
          <w:szCs w:val="24"/>
        </w:rPr>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D62EF3">
        <w:rPr>
          <w:rFonts w:ascii="Times New Roman" w:eastAsia="Calibri" w:hAnsi="Times New Roman" w:cs="Times New Roman"/>
          <w:sz w:val="24"/>
          <w:szCs w:val="24"/>
        </w:rPr>
        <w:t>audiodeskrypcji</w:t>
      </w:r>
      <w:proofErr w:type="spellEnd"/>
      <w:r w:rsidRPr="00D62EF3">
        <w:rPr>
          <w:rFonts w:ascii="Times New Roman" w:eastAsia="Calibri" w:hAnsi="Times New Roman" w:cs="Times New Roman"/>
          <w:sz w:val="24"/>
          <w:szCs w:val="24"/>
        </w:rPr>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w:t>
      </w:r>
      <w:r>
        <w:rPr>
          <w:rFonts w:ascii="Calibri" w:eastAsia="Calibri" w:hAnsi="Calibri" w:cs="Calibri"/>
        </w:rPr>
        <w:t xml:space="preserve"> </w:t>
      </w:r>
      <w:r w:rsidRPr="008D2DFD">
        <w:rPr>
          <w:rFonts w:ascii="Calibri" w:eastAsia="Calibri" w:hAnsi="Calibri" w:cs="Calibri"/>
        </w:rPr>
        <w:t>https://www.rpo.gov.pl/</w:t>
      </w:r>
    </w:p>
    <w:p w:rsidR="001566C3" w:rsidRDefault="001566C3">
      <w:pPr>
        <w:rPr>
          <w:rFonts w:ascii="Calibri" w:eastAsia="Calibri" w:hAnsi="Calibri" w:cs="Calibri"/>
        </w:rPr>
      </w:pPr>
    </w:p>
    <w:p w:rsidR="001566C3" w:rsidRDefault="001566C3">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Dostępność architektoniczna </w:t>
      </w:r>
    </w:p>
    <w:p w:rsidR="00311302" w:rsidRDefault="00311302" w:rsidP="0085527E">
      <w:pPr>
        <w:jc w:val="both"/>
        <w:rPr>
          <w:rFonts w:ascii="Times New Roman" w:hAnsi="Times New Roman" w:cs="Times New Roman"/>
          <w:sz w:val="24"/>
          <w:szCs w:val="24"/>
        </w:rPr>
      </w:pPr>
      <w:r>
        <w:rPr>
          <w:rFonts w:ascii="Times New Roman" w:hAnsi="Times New Roman" w:cs="Times New Roman"/>
          <w:sz w:val="24"/>
          <w:szCs w:val="24"/>
        </w:rPr>
        <w:t>1.</w:t>
      </w:r>
      <w:r w:rsidR="001F688B" w:rsidRPr="00311302">
        <w:rPr>
          <w:rFonts w:ascii="Times New Roman" w:hAnsi="Times New Roman" w:cs="Times New Roman"/>
          <w:sz w:val="24"/>
          <w:szCs w:val="24"/>
        </w:rPr>
        <w:t>Szkoła Podstawowa nr 7 w Orzeszu znajduje się przy ulicy Uczniowskiej 1. Do budynku szkoły prowadzi główne wejście znajdujące się od ulicy Uczniowskiej, og</w:t>
      </w:r>
      <w:r w:rsidRPr="00311302">
        <w:rPr>
          <w:rFonts w:ascii="Times New Roman" w:hAnsi="Times New Roman" w:cs="Times New Roman"/>
          <w:sz w:val="24"/>
          <w:szCs w:val="24"/>
        </w:rPr>
        <w:t>ólnodostępne dla użytkowników: uczniów</w:t>
      </w:r>
      <w:r w:rsidR="001F688B" w:rsidRPr="00311302">
        <w:rPr>
          <w:rFonts w:ascii="Times New Roman" w:hAnsi="Times New Roman" w:cs="Times New Roman"/>
          <w:sz w:val="24"/>
          <w:szCs w:val="24"/>
        </w:rPr>
        <w:t xml:space="preserve">, </w:t>
      </w:r>
      <w:r w:rsidRPr="00311302">
        <w:rPr>
          <w:rFonts w:ascii="Times New Roman" w:hAnsi="Times New Roman" w:cs="Times New Roman"/>
          <w:sz w:val="24"/>
          <w:szCs w:val="24"/>
        </w:rPr>
        <w:t xml:space="preserve">nauczycieli, personelu, </w:t>
      </w:r>
      <w:r w:rsidR="001F688B" w:rsidRPr="00311302">
        <w:rPr>
          <w:rFonts w:ascii="Times New Roman" w:hAnsi="Times New Roman" w:cs="Times New Roman"/>
          <w:sz w:val="24"/>
          <w:szCs w:val="24"/>
        </w:rPr>
        <w:t>rodziców</w:t>
      </w:r>
      <w:r w:rsidRPr="00311302">
        <w:rPr>
          <w:rFonts w:ascii="Times New Roman" w:hAnsi="Times New Roman" w:cs="Times New Roman"/>
          <w:sz w:val="24"/>
          <w:szCs w:val="24"/>
        </w:rPr>
        <w:t>. Do wejścia prowadzi cho</w:t>
      </w:r>
      <w:r w:rsidR="002F21D8">
        <w:rPr>
          <w:rFonts w:ascii="Times New Roman" w:hAnsi="Times New Roman" w:cs="Times New Roman"/>
          <w:sz w:val="24"/>
          <w:szCs w:val="24"/>
        </w:rPr>
        <w:t xml:space="preserve">dnik z podjazdem, nie ma ograniczeń w postaci </w:t>
      </w:r>
      <w:r w:rsidRPr="00311302">
        <w:rPr>
          <w:rFonts w:ascii="Times New Roman" w:hAnsi="Times New Roman" w:cs="Times New Roman"/>
          <w:sz w:val="24"/>
          <w:szCs w:val="24"/>
        </w:rPr>
        <w:t>schodów. Wejście główne jest zamykane, konieczne jest użycie dzwonka. Nad wejściem nie ma systemu naprowadzającego dźwiękowo osoby niewidome i słabowidzące.</w:t>
      </w:r>
    </w:p>
    <w:p w:rsidR="00311302" w:rsidRDefault="00311302" w:rsidP="0085527E">
      <w:pPr>
        <w:jc w:val="both"/>
        <w:rPr>
          <w:rFonts w:ascii="Times New Roman" w:hAnsi="Times New Roman" w:cs="Times New Roman"/>
          <w:sz w:val="24"/>
          <w:szCs w:val="24"/>
        </w:rPr>
      </w:pPr>
      <w:r>
        <w:rPr>
          <w:rFonts w:ascii="Times New Roman" w:hAnsi="Times New Roman" w:cs="Times New Roman"/>
          <w:sz w:val="24"/>
          <w:szCs w:val="24"/>
        </w:rPr>
        <w:t>Drugie wejście znajduje się od strony boi</w:t>
      </w:r>
      <w:r w:rsidR="002F21D8">
        <w:rPr>
          <w:rFonts w:ascii="Times New Roman" w:hAnsi="Times New Roman" w:cs="Times New Roman"/>
          <w:sz w:val="24"/>
          <w:szCs w:val="24"/>
        </w:rPr>
        <w:t>ska szkolnego, prowadzi do niego łagodny podjazd bez schodów.</w:t>
      </w:r>
    </w:p>
    <w:p w:rsidR="002F21D8" w:rsidRDefault="002F21D8" w:rsidP="0085527E">
      <w:pPr>
        <w:jc w:val="both"/>
        <w:rPr>
          <w:rFonts w:ascii="Times New Roman" w:hAnsi="Times New Roman" w:cs="Times New Roman"/>
          <w:sz w:val="24"/>
          <w:szCs w:val="24"/>
        </w:rPr>
      </w:pPr>
      <w:r>
        <w:rPr>
          <w:rFonts w:ascii="Times New Roman" w:hAnsi="Times New Roman" w:cs="Times New Roman"/>
          <w:sz w:val="24"/>
          <w:szCs w:val="24"/>
        </w:rPr>
        <w:t>Trzecie wejście prowadzi bezpośrednio do sali gimnastycznej. Umiejscowione jest od strony boiska szkolnego, również bez schodów.</w:t>
      </w:r>
    </w:p>
    <w:p w:rsidR="002F21D8" w:rsidRPr="00023CFB" w:rsidRDefault="002F21D8" w:rsidP="0085527E">
      <w:pPr>
        <w:jc w:val="both"/>
        <w:rPr>
          <w:rFonts w:ascii="Times New Roman" w:hAnsi="Times New Roman" w:cs="Times New Roman"/>
          <w:color w:val="00B0F0"/>
          <w:sz w:val="24"/>
          <w:szCs w:val="24"/>
        </w:rPr>
      </w:pPr>
      <w:r>
        <w:rPr>
          <w:rFonts w:ascii="Times New Roman" w:hAnsi="Times New Roman" w:cs="Times New Roman"/>
          <w:sz w:val="24"/>
          <w:szCs w:val="24"/>
        </w:rPr>
        <w:t xml:space="preserve">2. W budynku na każdym poziomie (parter i dwa piętra oraz piwnica) znajduje się korytarz. Do piwnicy dostęp mają osoby upoważnione. </w:t>
      </w:r>
      <w:r w:rsidR="0075570B">
        <w:rPr>
          <w:rFonts w:ascii="Times New Roman" w:hAnsi="Times New Roman" w:cs="Times New Roman"/>
          <w:sz w:val="24"/>
          <w:szCs w:val="24"/>
        </w:rPr>
        <w:t xml:space="preserve">W budynku jest </w:t>
      </w:r>
      <w:r>
        <w:rPr>
          <w:rFonts w:ascii="Times New Roman" w:hAnsi="Times New Roman" w:cs="Times New Roman"/>
          <w:sz w:val="24"/>
          <w:szCs w:val="24"/>
        </w:rPr>
        <w:t>klatka schodowa</w:t>
      </w:r>
      <w:r w:rsidR="0075570B">
        <w:rPr>
          <w:rFonts w:ascii="Times New Roman" w:hAnsi="Times New Roman" w:cs="Times New Roman"/>
          <w:sz w:val="24"/>
          <w:szCs w:val="24"/>
        </w:rPr>
        <w:t xml:space="preserve"> prowadząca na piętra z korytarzami oraz druga, usytuowana po przeciwnej stronie budynku, prowadząca do zaplecza kuchennego na pierwszym piętrze</w:t>
      </w:r>
      <w:r>
        <w:rPr>
          <w:rFonts w:ascii="Times New Roman" w:hAnsi="Times New Roman" w:cs="Times New Roman"/>
          <w:sz w:val="24"/>
          <w:szCs w:val="24"/>
        </w:rPr>
        <w:t xml:space="preserve">. </w:t>
      </w:r>
      <w:r w:rsidR="0075570B">
        <w:rPr>
          <w:rFonts w:ascii="Times New Roman" w:hAnsi="Times New Roman" w:cs="Times New Roman"/>
          <w:sz w:val="24"/>
          <w:szCs w:val="24"/>
        </w:rPr>
        <w:t xml:space="preserve">Z drugiej klatki schodowej korzystają tylko osoby upoważnione. </w:t>
      </w:r>
      <w:r>
        <w:rPr>
          <w:rFonts w:ascii="Times New Roman" w:hAnsi="Times New Roman" w:cs="Times New Roman"/>
          <w:sz w:val="24"/>
          <w:szCs w:val="24"/>
        </w:rPr>
        <w:t>Budynek nie posiada wind.</w:t>
      </w:r>
      <w:r w:rsidR="00D6459F">
        <w:rPr>
          <w:rFonts w:ascii="Times New Roman" w:hAnsi="Times New Roman" w:cs="Times New Roman"/>
          <w:sz w:val="24"/>
          <w:szCs w:val="24"/>
        </w:rPr>
        <w:t xml:space="preserve"> </w:t>
      </w:r>
      <w:r w:rsidR="00D6459F" w:rsidRPr="0085527E">
        <w:rPr>
          <w:rFonts w:ascii="Times New Roman" w:hAnsi="Times New Roman" w:cs="Times New Roman"/>
          <w:sz w:val="24"/>
          <w:szCs w:val="24"/>
        </w:rPr>
        <w:t xml:space="preserve">W szkole jest wyznaczona osoba, która zapewnia pomoc dla osób niepełnosprawnych ruchowo w razie potrzeby dotarcia na I </w:t>
      </w:r>
      <w:proofErr w:type="spellStart"/>
      <w:r w:rsidR="00D6459F" w:rsidRPr="0085527E">
        <w:rPr>
          <w:rFonts w:ascii="Times New Roman" w:hAnsi="Times New Roman" w:cs="Times New Roman"/>
          <w:sz w:val="24"/>
          <w:szCs w:val="24"/>
        </w:rPr>
        <w:t>i</w:t>
      </w:r>
      <w:proofErr w:type="spellEnd"/>
      <w:r w:rsidR="00D6459F" w:rsidRPr="0085527E">
        <w:rPr>
          <w:rFonts w:ascii="Times New Roman" w:hAnsi="Times New Roman" w:cs="Times New Roman"/>
          <w:sz w:val="24"/>
          <w:szCs w:val="24"/>
        </w:rPr>
        <w:t xml:space="preserve"> II piętro.</w:t>
      </w:r>
    </w:p>
    <w:p w:rsidR="002F21D8" w:rsidRDefault="002F21D8" w:rsidP="0085527E">
      <w:pPr>
        <w:jc w:val="both"/>
        <w:rPr>
          <w:rFonts w:ascii="Times New Roman" w:hAnsi="Times New Roman" w:cs="Times New Roman"/>
          <w:sz w:val="24"/>
          <w:szCs w:val="24"/>
        </w:rPr>
      </w:pPr>
      <w:r>
        <w:rPr>
          <w:rFonts w:ascii="Times New Roman" w:hAnsi="Times New Roman" w:cs="Times New Roman"/>
          <w:sz w:val="24"/>
          <w:szCs w:val="24"/>
        </w:rPr>
        <w:lastRenderedPageBreak/>
        <w:t>3.</w:t>
      </w:r>
      <w:r w:rsidR="00832272">
        <w:rPr>
          <w:rFonts w:ascii="Times New Roman" w:hAnsi="Times New Roman" w:cs="Times New Roman"/>
          <w:sz w:val="24"/>
          <w:szCs w:val="24"/>
        </w:rPr>
        <w:t xml:space="preserve"> </w:t>
      </w:r>
      <w:r w:rsidR="00636FC5">
        <w:rPr>
          <w:rFonts w:ascii="Times New Roman" w:hAnsi="Times New Roman" w:cs="Times New Roman"/>
          <w:sz w:val="24"/>
          <w:szCs w:val="24"/>
        </w:rPr>
        <w:t xml:space="preserve">W budynku szkoły nie ma zamontowanych platform, informacji głosowych, pętli indukcyjnych. Nie ma oznaczeń w alfabecie </w:t>
      </w:r>
      <w:proofErr w:type="spellStart"/>
      <w:r w:rsidR="00636FC5">
        <w:rPr>
          <w:rFonts w:ascii="Times New Roman" w:hAnsi="Times New Roman" w:cs="Times New Roman"/>
          <w:sz w:val="24"/>
          <w:szCs w:val="24"/>
        </w:rPr>
        <w:t>braila</w:t>
      </w:r>
      <w:proofErr w:type="spellEnd"/>
      <w:r w:rsidR="00636FC5">
        <w:rPr>
          <w:rFonts w:ascii="Times New Roman" w:hAnsi="Times New Roman" w:cs="Times New Roman"/>
          <w:sz w:val="24"/>
          <w:szCs w:val="24"/>
        </w:rPr>
        <w:t xml:space="preserve"> ani oznaczeń kontrastowych lub w druku powiększonym dla osób niewidomych i słabowidzących.</w:t>
      </w:r>
    </w:p>
    <w:p w:rsidR="00636FC5" w:rsidRDefault="00636FC5" w:rsidP="0085527E">
      <w:pPr>
        <w:jc w:val="both"/>
        <w:rPr>
          <w:rFonts w:ascii="Times New Roman" w:hAnsi="Times New Roman" w:cs="Times New Roman"/>
          <w:sz w:val="24"/>
          <w:szCs w:val="24"/>
        </w:rPr>
      </w:pPr>
      <w:r>
        <w:rPr>
          <w:rFonts w:ascii="Times New Roman" w:hAnsi="Times New Roman" w:cs="Times New Roman"/>
          <w:sz w:val="24"/>
          <w:szCs w:val="24"/>
        </w:rPr>
        <w:t>4.Szkoła posiada dwa parkingi, nie ma na nich oznaczonych miejsc dla osób niepełnosprawnych.</w:t>
      </w:r>
    </w:p>
    <w:p w:rsidR="008B733B" w:rsidRDefault="008B733B" w:rsidP="0085527E">
      <w:pPr>
        <w:jc w:val="both"/>
        <w:rPr>
          <w:rFonts w:ascii="Times New Roman" w:hAnsi="Times New Roman" w:cs="Times New Roman"/>
          <w:sz w:val="24"/>
          <w:szCs w:val="24"/>
        </w:rPr>
      </w:pPr>
      <w:r>
        <w:rPr>
          <w:rFonts w:ascii="Times New Roman" w:hAnsi="Times New Roman" w:cs="Times New Roman"/>
          <w:sz w:val="24"/>
          <w:szCs w:val="24"/>
        </w:rPr>
        <w:t>5.</w:t>
      </w:r>
      <w:r w:rsidR="00C75E62">
        <w:rPr>
          <w:rFonts w:ascii="Times New Roman" w:hAnsi="Times New Roman" w:cs="Times New Roman"/>
          <w:sz w:val="24"/>
          <w:szCs w:val="24"/>
        </w:rPr>
        <w:t xml:space="preserve"> Do szkoły może wejść osoba z psem asystujący.</w:t>
      </w:r>
    </w:p>
    <w:p w:rsidR="00C75E62" w:rsidRPr="00311302" w:rsidRDefault="00C75E62" w:rsidP="0085527E">
      <w:pPr>
        <w:jc w:val="both"/>
        <w:rPr>
          <w:rFonts w:ascii="Times New Roman" w:hAnsi="Times New Roman" w:cs="Times New Roman"/>
          <w:sz w:val="24"/>
          <w:szCs w:val="24"/>
        </w:rPr>
      </w:pPr>
      <w:r>
        <w:rPr>
          <w:rFonts w:ascii="Times New Roman" w:hAnsi="Times New Roman" w:cs="Times New Roman"/>
          <w:sz w:val="24"/>
          <w:szCs w:val="24"/>
        </w:rPr>
        <w:t>6. Nie ma możliwości skorzystania z tłumacza języka migowego na miejscu lub online.</w:t>
      </w:r>
    </w:p>
    <w:p w:rsidR="00D62EF3" w:rsidRDefault="00D62EF3">
      <w:pPr>
        <w:rPr>
          <w:rFonts w:ascii="Calibri" w:eastAsia="Calibri" w:hAnsi="Calibri" w:cs="Calibri"/>
        </w:rPr>
      </w:pPr>
    </w:p>
    <w:p w:rsidR="00D62EF3" w:rsidRPr="00D62EF3" w:rsidRDefault="00D62EF3">
      <w:pPr>
        <w:rPr>
          <w:rFonts w:ascii="Times New Roman" w:hAnsi="Times New Roman" w:cs="Times New Roman"/>
          <w:sz w:val="24"/>
          <w:szCs w:val="24"/>
        </w:rPr>
      </w:pPr>
    </w:p>
    <w:p w:rsidR="00441C69" w:rsidRDefault="00441C69">
      <w:pPr>
        <w:rPr>
          <w:rFonts w:ascii="Times New Roman" w:hAnsi="Times New Roman" w:cs="Times New Roman"/>
          <w:color w:val="FF0000"/>
          <w:sz w:val="24"/>
          <w:szCs w:val="24"/>
        </w:rPr>
      </w:pPr>
    </w:p>
    <w:p w:rsidR="00441C69" w:rsidRPr="00441C69" w:rsidRDefault="00441C69">
      <w:pPr>
        <w:rPr>
          <w:rFonts w:ascii="Times New Roman" w:hAnsi="Times New Roman" w:cs="Times New Roman"/>
          <w:color w:val="FF0000"/>
          <w:sz w:val="24"/>
          <w:szCs w:val="24"/>
        </w:rPr>
      </w:pPr>
    </w:p>
    <w:p w:rsidR="004134A4" w:rsidRDefault="004134A4">
      <w:pPr>
        <w:rPr>
          <w:rFonts w:ascii="Times New Roman" w:hAnsi="Times New Roman" w:cs="Times New Roman"/>
          <w:sz w:val="24"/>
          <w:szCs w:val="24"/>
        </w:rPr>
      </w:pPr>
    </w:p>
    <w:p w:rsidR="004134A4" w:rsidRDefault="004134A4">
      <w:pPr>
        <w:rPr>
          <w:rFonts w:ascii="Times New Roman" w:hAnsi="Times New Roman" w:cs="Times New Roman"/>
          <w:sz w:val="24"/>
          <w:szCs w:val="24"/>
        </w:rPr>
      </w:pPr>
    </w:p>
    <w:p w:rsidR="004134A4" w:rsidRPr="00DC3844" w:rsidRDefault="004134A4">
      <w:pPr>
        <w:rPr>
          <w:rFonts w:ascii="Times New Roman" w:hAnsi="Times New Roman" w:cs="Times New Roman"/>
          <w:sz w:val="24"/>
          <w:szCs w:val="24"/>
        </w:rPr>
      </w:pPr>
    </w:p>
    <w:p w:rsidR="00B448E9" w:rsidRPr="00152FF2" w:rsidRDefault="00B448E9">
      <w:pPr>
        <w:rPr>
          <w:rFonts w:ascii="Times New Roman" w:hAnsi="Times New Roman" w:cs="Times New Roman"/>
          <w:sz w:val="24"/>
          <w:szCs w:val="24"/>
        </w:rPr>
      </w:pPr>
    </w:p>
    <w:sectPr w:rsidR="00B448E9" w:rsidRPr="00152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1097C"/>
    <w:multiLevelType w:val="hybridMultilevel"/>
    <w:tmpl w:val="85DEF8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4703F47"/>
    <w:multiLevelType w:val="hybridMultilevel"/>
    <w:tmpl w:val="70D2A4A6"/>
    <w:lvl w:ilvl="0" w:tplc="032AAD2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2CE"/>
    <w:rsid w:val="00023CFB"/>
    <w:rsid w:val="001007CC"/>
    <w:rsid w:val="00152FF2"/>
    <w:rsid w:val="001566C3"/>
    <w:rsid w:val="001F688B"/>
    <w:rsid w:val="002F21D8"/>
    <w:rsid w:val="00311302"/>
    <w:rsid w:val="004134A4"/>
    <w:rsid w:val="00422A40"/>
    <w:rsid w:val="00441C69"/>
    <w:rsid w:val="004B557A"/>
    <w:rsid w:val="00540E2A"/>
    <w:rsid w:val="0055108B"/>
    <w:rsid w:val="00596621"/>
    <w:rsid w:val="00636FC5"/>
    <w:rsid w:val="0067747D"/>
    <w:rsid w:val="0075570B"/>
    <w:rsid w:val="00802502"/>
    <w:rsid w:val="00832272"/>
    <w:rsid w:val="0085527E"/>
    <w:rsid w:val="008B733B"/>
    <w:rsid w:val="008D2DFD"/>
    <w:rsid w:val="009C6658"/>
    <w:rsid w:val="00B448E9"/>
    <w:rsid w:val="00B742EF"/>
    <w:rsid w:val="00BE5295"/>
    <w:rsid w:val="00C102CE"/>
    <w:rsid w:val="00C75E62"/>
    <w:rsid w:val="00D62EF3"/>
    <w:rsid w:val="00D6459F"/>
    <w:rsid w:val="00D92A93"/>
    <w:rsid w:val="00DC3844"/>
    <w:rsid w:val="00E04317"/>
    <w:rsid w:val="00F55B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D2C912-4455-4404-830A-C3EDF83F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134A4"/>
    <w:rPr>
      <w:color w:val="0563C1" w:themeColor="hyperlink"/>
      <w:u w:val="single"/>
    </w:rPr>
  </w:style>
  <w:style w:type="paragraph" w:styleId="Akapitzlist">
    <w:name w:val="List Paragraph"/>
    <w:basedOn w:val="Normalny"/>
    <w:uiPriority w:val="34"/>
    <w:qFormat/>
    <w:rsid w:val="001F6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752</Words>
  <Characters>4517</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dc:creator>
  <cp:keywords/>
  <dc:description/>
  <cp:lastModifiedBy>Sekretariat_2</cp:lastModifiedBy>
  <cp:revision>20</cp:revision>
  <dcterms:created xsi:type="dcterms:W3CDTF">2020-10-03T18:17:00Z</dcterms:created>
  <dcterms:modified xsi:type="dcterms:W3CDTF">2020-10-12T11:04:00Z</dcterms:modified>
</cp:coreProperties>
</file>